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附：</w:t>
      </w:r>
      <w:bookmarkStart w:id="9" w:name="_GoBack"/>
      <w:bookmarkEnd w:id="9"/>
    </w:p>
    <w:p>
      <w:pPr>
        <w:spacing w:line="54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2020</w:t>
      </w:r>
      <w:r>
        <w:rPr>
          <w:rFonts w:eastAsia="仿宋"/>
          <w:b/>
          <w:bCs/>
          <w:color w:val="000000"/>
          <w:sz w:val="32"/>
          <w:szCs w:val="32"/>
        </w:rPr>
        <w:t>第</w:t>
      </w:r>
      <w:r>
        <w:rPr>
          <w:rFonts w:hint="eastAsia" w:eastAsia="仿宋"/>
          <w:b/>
          <w:bCs/>
          <w:color w:val="000000"/>
          <w:sz w:val="32"/>
          <w:szCs w:val="32"/>
        </w:rPr>
        <w:t>六</w:t>
      </w:r>
      <w:r>
        <w:rPr>
          <w:rFonts w:eastAsia="仿宋"/>
          <w:b/>
          <w:bCs/>
          <w:color w:val="000000"/>
          <w:sz w:val="32"/>
          <w:szCs w:val="32"/>
        </w:rPr>
        <w:t>届中国太阳能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热发电</w:t>
      </w:r>
      <w:r>
        <w:rPr>
          <w:rFonts w:eastAsia="仿宋"/>
          <w:b/>
          <w:bCs/>
          <w:color w:val="000000"/>
          <w:sz w:val="32"/>
          <w:szCs w:val="32"/>
        </w:rPr>
        <w:t>大会</w:t>
      </w:r>
      <w:bookmarkStart w:id="0" w:name="OLE_LINK11"/>
      <w:r>
        <w:rPr>
          <w:rFonts w:eastAsia="仿宋"/>
          <w:b/>
          <w:bCs/>
          <w:color w:val="000000"/>
          <w:sz w:val="32"/>
          <w:szCs w:val="32"/>
        </w:rPr>
        <w:t>参会回执表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0"/>
        <w:gridCol w:w="24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报告作者（含墙报）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联盟成员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非联盟成员  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学生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赞助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参展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ascii="宋体" w:hAnsi="宋体"/>
                <w:color w:val="000000"/>
                <w:kern w:val="0"/>
                <w:szCs w:val="21"/>
              </w:rPr>
              <w:t>通讯地址及联系人</w:t>
            </w:r>
            <w:bookmarkEnd w:id="1"/>
            <w:bookmarkEnd w:id="2"/>
            <w:bookmarkEnd w:id="3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4" w:name="OLE_LINK16"/>
            <w:bookmarkStart w:id="5" w:name="OLE_LINK15"/>
            <w:bookmarkStart w:id="6" w:name="OLE_LINK17"/>
            <w:r>
              <w:rPr>
                <w:rFonts w:ascii="宋体" w:hAnsi="宋体"/>
                <w:color w:val="000000"/>
                <w:kern w:val="0"/>
                <w:szCs w:val="21"/>
              </w:rPr>
              <w:t>增值税发票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开票信息</w:t>
            </w:r>
            <w:bookmarkEnd w:id="4"/>
            <w:bookmarkEnd w:id="5"/>
            <w:bookmarkEnd w:id="6"/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单位名称：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纳税人识别号：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地址及电话：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开户行：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发票类型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增值税专用发票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会议费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注册费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7" w:name="OLE_LINK18"/>
            <w:bookmarkStart w:id="8" w:name="OLE_LINK19"/>
            <w:r>
              <w:rPr>
                <w:rFonts w:ascii="宋体" w:hAnsi="宋体"/>
                <w:color w:val="000000"/>
                <w:kern w:val="0"/>
                <w:szCs w:val="21"/>
              </w:rPr>
              <w:t>职称/职务</w:t>
            </w:r>
            <w:bookmarkEnd w:id="7"/>
            <w:bookmarkEnd w:id="8"/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hAnsi="宋体"/>
          <w:bCs/>
          <w:kern w:val="0"/>
          <w:sz w:val="22"/>
          <w:szCs w:val="21"/>
          <w:lang w:val="en-US" w:eastAsia="zh-CN"/>
        </w:rPr>
      </w:pPr>
      <w:r>
        <w:rPr>
          <w:rFonts w:hint="eastAsia" w:hAnsi="宋体"/>
          <w:bCs/>
          <w:kern w:val="0"/>
          <w:sz w:val="22"/>
          <w:szCs w:val="21"/>
          <w:lang w:val="en-US" w:eastAsia="zh-CN"/>
        </w:rPr>
        <w:t>说明：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hAnsi="宋体"/>
          <w:bCs/>
          <w:kern w:val="0"/>
          <w:sz w:val="22"/>
          <w:szCs w:val="21"/>
          <w:lang w:val="en-US" w:eastAsia="zh-CN"/>
        </w:rPr>
      </w:pPr>
      <w:r>
        <w:rPr>
          <w:rFonts w:hint="eastAsia" w:hAnsi="宋体"/>
          <w:bCs/>
          <w:kern w:val="0"/>
          <w:sz w:val="22"/>
          <w:szCs w:val="21"/>
          <w:lang w:val="en-US" w:eastAsia="zh-CN"/>
        </w:rPr>
        <w:t>1、缴纳2020年会费的联盟成员单位免2人注册费，赞助参展单位按照协议免一定人数注册费，均需发送参会回执，以便统计；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hAnsi="宋体"/>
          <w:bCs/>
          <w:kern w:val="0"/>
          <w:sz w:val="22"/>
          <w:szCs w:val="21"/>
          <w:lang w:val="en-US" w:eastAsia="zh-CN"/>
        </w:rPr>
      </w:pPr>
      <w:r>
        <w:rPr>
          <w:rFonts w:hint="eastAsia" w:hAnsi="宋体"/>
          <w:bCs/>
          <w:kern w:val="0"/>
          <w:sz w:val="22"/>
          <w:szCs w:val="21"/>
          <w:lang w:val="en-US" w:eastAsia="zh-CN"/>
        </w:rPr>
        <w:t>同一单位3人以上参会，注册费享受9折优惠；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</w:pPr>
      <w:r>
        <w:rPr>
          <w:rFonts w:hAnsi="宋体"/>
          <w:bCs/>
          <w:kern w:val="0"/>
          <w:sz w:val="22"/>
          <w:szCs w:val="21"/>
        </w:rPr>
        <w:t>请</w:t>
      </w:r>
      <w:r>
        <w:rPr>
          <w:rFonts w:hint="eastAsia" w:hAnsi="宋体"/>
          <w:bCs/>
          <w:kern w:val="0"/>
          <w:sz w:val="22"/>
          <w:szCs w:val="21"/>
        </w:rPr>
        <w:t>于</w:t>
      </w:r>
      <w:r>
        <w:rPr>
          <w:rFonts w:hAnsi="宋体"/>
          <w:bCs/>
          <w:kern w:val="0"/>
          <w:sz w:val="22"/>
          <w:szCs w:val="21"/>
        </w:rPr>
        <w:t>8月</w:t>
      </w:r>
      <w:r>
        <w:rPr>
          <w:rFonts w:hint="eastAsia" w:hAnsi="宋体"/>
          <w:bCs/>
          <w:kern w:val="0"/>
          <w:sz w:val="22"/>
          <w:szCs w:val="21"/>
        </w:rPr>
        <w:t>15</w:t>
      </w:r>
      <w:r>
        <w:rPr>
          <w:rFonts w:hAnsi="宋体"/>
          <w:bCs/>
          <w:kern w:val="0"/>
          <w:sz w:val="22"/>
          <w:szCs w:val="21"/>
        </w:rPr>
        <w:t>日前将参会回执表发送至</w:t>
      </w:r>
      <w:r>
        <w:rPr>
          <w:rFonts w:hint="eastAsia" w:hAnsi="宋体"/>
          <w:bCs/>
          <w:kern w:val="0"/>
          <w:sz w:val="22"/>
          <w:szCs w:val="21"/>
        </w:rPr>
        <w:t>联盟</w:t>
      </w:r>
      <w:r>
        <w:rPr>
          <w:rFonts w:hAnsi="宋体"/>
          <w:bCs/>
          <w:kern w:val="0"/>
          <w:sz w:val="22"/>
          <w:szCs w:val="21"/>
        </w:rPr>
        <w:t>信箱</w:t>
      </w:r>
      <w:r>
        <w:rPr>
          <w:rFonts w:hint="eastAsia" w:hAnsi="宋体"/>
          <w:bCs/>
          <w:kern w:val="0"/>
          <w:sz w:val="22"/>
          <w:szCs w:val="21"/>
        </w:rPr>
        <w:t>：</w:t>
      </w:r>
      <w:r>
        <w:rPr>
          <w:rFonts w:hint="eastAsia" w:hAnsi="宋体"/>
          <w:bCs/>
          <w:kern w:val="0"/>
          <w:sz w:val="22"/>
          <w:szCs w:val="21"/>
        </w:rPr>
        <w:fldChar w:fldCharType="begin"/>
      </w:r>
      <w:r>
        <w:rPr>
          <w:rFonts w:hint="eastAsia" w:hAnsi="宋体"/>
          <w:bCs/>
          <w:kern w:val="0"/>
          <w:sz w:val="22"/>
          <w:szCs w:val="21"/>
        </w:rPr>
        <w:instrText xml:space="preserve"> HYPERLINK "mailto:cnste@vip.126.com" </w:instrText>
      </w:r>
      <w:r>
        <w:rPr>
          <w:rFonts w:hint="eastAsia" w:hAnsi="宋体"/>
          <w:bCs/>
          <w:kern w:val="0"/>
          <w:sz w:val="22"/>
          <w:szCs w:val="21"/>
        </w:rPr>
        <w:fldChar w:fldCharType="separate"/>
      </w:r>
      <w:r>
        <w:rPr>
          <w:rFonts w:hint="eastAsia" w:hAnsi="宋体"/>
          <w:bCs/>
          <w:kern w:val="0"/>
          <w:sz w:val="22"/>
          <w:szCs w:val="21"/>
        </w:rPr>
        <w:t>cnste@vip.126.com</w:t>
      </w:r>
      <w:r>
        <w:rPr>
          <w:rFonts w:hint="eastAsia" w:hAnsi="宋体"/>
          <w:bCs/>
          <w:kern w:val="0"/>
          <w:sz w:val="22"/>
          <w:szCs w:val="21"/>
        </w:rPr>
        <w:fldChar w:fldCharType="end"/>
      </w:r>
      <w:r>
        <w:rPr>
          <w:rFonts w:hint="eastAsia" w:hAnsi="宋体"/>
          <w:bCs/>
          <w:kern w:val="0"/>
          <w:sz w:val="22"/>
          <w:szCs w:val="21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5244465</wp:posOffset>
              </wp:positionH>
              <wp:positionV relativeFrom="paragraph">
                <wp:posOffset>18415</wp:posOffset>
              </wp:positionV>
              <wp:extent cx="371475" cy="113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1130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8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95pt;margin-top:1.45pt;height:8.9pt;width:29.25pt;mso-position-horizontal-relative:margin;z-index:251658240;mso-width-relative:page;mso-height-relative:page;" filled="f" stroked="f" coordsize="21600,21600" o:gfxdata="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XBq8/XAAAACAEAAA8A&#10;AAAAAAAAAQAgAAAAIgAAAGRycy9kb3ducmV2LnhtbFBLAQIUABQAAAAIAIdO4kC08GaNpgEAAC0D&#10;AAAOAAAAAAAAAAEAIAAAACYBAABkcnMvZTJvRG9jLnhtbFBLBQYAAAAABgAGAFkBAAA+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180" w:firstLineChars="10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A956A"/>
    <w:multiLevelType w:val="singleLevel"/>
    <w:tmpl w:val="D75A956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59C5"/>
    <w:rsid w:val="2A2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2020-07-07T02:36:00Z</dcterms:created>
  <dc:creator>杜凤丽</dc:creator>
  <cp:lastModifiedBy>杜凤丽</cp:lastModifiedBy>
  <dcterms:modified xsi:type="dcterms:W3CDTF">2020-07-07T02:36:41Z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