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BE" w:rsidRPr="00987B0E" w:rsidRDefault="009639BE" w:rsidP="00EF54A2">
      <w:pPr>
        <w:pStyle w:val="130"/>
        <w:pageBreakBefore/>
        <w:shd w:val="clear" w:color="auto" w:fill="auto"/>
        <w:tabs>
          <w:tab w:val="left" w:pos="416"/>
        </w:tabs>
        <w:spacing w:afterLines="100" w:after="312" w:line="317" w:lineRule="exact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987B0E"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 w:rsidR="00A03CF7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Pr="00987B0E">
        <w:rPr>
          <w:rFonts w:asciiTheme="minorEastAsia" w:eastAsiaTheme="minorEastAsia" w:hAnsiTheme="minorEastAsia"/>
          <w:b/>
          <w:sz w:val="28"/>
          <w:szCs w:val="28"/>
        </w:rPr>
        <w:t>：</w:t>
      </w:r>
    </w:p>
    <w:p w:rsidR="009639BE" w:rsidRPr="00987B0E" w:rsidRDefault="009639BE" w:rsidP="00EF54A2">
      <w:pPr>
        <w:pStyle w:val="40"/>
        <w:keepNext/>
        <w:keepLines/>
        <w:shd w:val="clear" w:color="auto" w:fill="auto"/>
        <w:spacing w:beforeLines="100" w:before="312" w:afterLines="100" w:after="312" w:line="360" w:lineRule="exact"/>
        <w:rPr>
          <w:rFonts w:asciiTheme="minorEastAsia" w:eastAsiaTheme="minorEastAsia" w:hAnsiTheme="minorEastAsia"/>
          <w:b/>
          <w:sz w:val="30"/>
          <w:szCs w:val="30"/>
        </w:rPr>
      </w:pPr>
      <w:r w:rsidRPr="00987B0E">
        <w:rPr>
          <w:rFonts w:asciiTheme="minorEastAsia" w:eastAsiaTheme="minorEastAsia" w:hAnsiTheme="minorEastAsia"/>
          <w:b/>
          <w:sz w:val="30"/>
          <w:szCs w:val="30"/>
        </w:rPr>
        <w:t>中国可再生能源学会团体标准项目建议书</w:t>
      </w:r>
    </w:p>
    <w:tbl>
      <w:tblPr>
        <w:tblW w:w="9878" w:type="dxa"/>
        <w:jc w:val="center"/>
        <w:tblInd w:w="-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5"/>
        <w:gridCol w:w="1370"/>
        <w:gridCol w:w="40"/>
        <w:gridCol w:w="952"/>
        <w:gridCol w:w="779"/>
        <w:gridCol w:w="283"/>
        <w:gridCol w:w="1745"/>
        <w:gridCol w:w="807"/>
        <w:gridCol w:w="1797"/>
      </w:tblGrid>
      <w:tr w:rsidR="009639BE" w:rsidRPr="009639BE" w:rsidTr="005E7B22">
        <w:trPr>
          <w:trHeight w:val="454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建议项目中文名称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121CD4" w:rsidP="00121CD4">
            <w:pPr>
              <w:pStyle w:val="20"/>
              <w:shd w:val="clear" w:color="auto" w:fill="auto"/>
              <w:spacing w:before="0" w:after="0"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121CD4">
              <w:rPr>
                <w:rStyle w:val="210pt"/>
                <w:rFonts w:asciiTheme="minorEastAsia" w:eastAsiaTheme="minorEastAsia" w:hAnsiTheme="minorEastAsia" w:hint="eastAsia"/>
                <w:sz w:val="24"/>
                <w:szCs w:val="24"/>
              </w:rPr>
              <w:t>（不宜使用英文缩略词）</w:t>
            </w:r>
          </w:p>
        </w:tc>
      </w:tr>
      <w:tr w:rsidR="009639BE" w:rsidRPr="009639BE" w:rsidTr="005E7B22">
        <w:trPr>
          <w:trHeight w:val="397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建议项目</w:t>
            </w:r>
            <w:r w:rsidRPr="009639BE">
              <w:rPr>
                <w:rStyle w:val="210pt"/>
                <w:rFonts w:asciiTheme="minorEastAsia" w:eastAsiaTheme="minorEastAsia" w:hAnsiTheme="minorEastAsia" w:hint="eastAsia"/>
                <w:sz w:val="24"/>
                <w:szCs w:val="24"/>
              </w:rPr>
              <w:t>英文</w:t>
            </w: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9639BE" w:rsidRPr="009639BE" w:rsidTr="005E7B22">
        <w:trPr>
          <w:trHeight w:val="397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制定或修订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□制定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□修订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被修订标准号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9639BE" w:rsidRPr="009639BE" w:rsidTr="005E7B22">
        <w:trPr>
          <w:trHeight w:val="397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采用程度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  <w:lang w:eastAsia="en-US" w:bidi="en-US"/>
              </w:rPr>
              <w:t>□</w:t>
            </w:r>
            <w:r w:rsidRPr="009639BE">
              <w:rPr>
                <w:rStyle w:val="2Calibri"/>
                <w:rFonts w:asciiTheme="minorEastAsia" w:eastAsiaTheme="minorEastAsia" w:hAnsiTheme="minorEastAsia"/>
                <w:sz w:val="24"/>
                <w:szCs w:val="24"/>
              </w:rPr>
              <w:t>IDT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  <w:lang w:eastAsia="en-US" w:bidi="en-US"/>
              </w:rPr>
              <w:t>□</w:t>
            </w:r>
            <w:r w:rsidRPr="009639BE">
              <w:rPr>
                <w:rStyle w:val="2Calibri"/>
                <w:rFonts w:asciiTheme="minorEastAsia" w:eastAsiaTheme="minorEastAsia" w:hAnsiTheme="minorEastAsia"/>
                <w:sz w:val="24"/>
                <w:szCs w:val="24"/>
              </w:rPr>
              <w:t>MOD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  <w:lang w:eastAsia="en-US" w:bidi="en-US"/>
              </w:rPr>
              <w:t>□</w:t>
            </w:r>
            <w:r w:rsidRPr="009639BE">
              <w:rPr>
                <w:rStyle w:val="2Calibri"/>
                <w:rFonts w:asciiTheme="minorEastAsia" w:eastAsiaTheme="minorEastAsia" w:hAnsiTheme="minorEastAsia"/>
                <w:sz w:val="24"/>
                <w:szCs w:val="24"/>
              </w:rPr>
              <w:t>NEQ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Fonts w:asciiTheme="minorEastAsia" w:eastAsiaTheme="minorEastAsia" w:hAnsiTheme="minorEastAsia" w:hint="eastAsia"/>
                <w:sz w:val="24"/>
                <w:szCs w:val="24"/>
              </w:rPr>
              <w:t>采标号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9639BE" w:rsidRPr="009639BE" w:rsidTr="005E7B22">
        <w:trPr>
          <w:trHeight w:val="397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国际标准中文名称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9639BE" w:rsidRPr="009639BE" w:rsidTr="005E7B22">
        <w:trPr>
          <w:trHeight w:val="397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国际标准英文名称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9639BE" w:rsidRPr="009639BE" w:rsidTr="005E7B22">
        <w:trPr>
          <w:trHeight w:val="397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国标标准</w:t>
            </w:r>
            <w:r w:rsidRPr="009639BE">
              <w:rPr>
                <w:rStyle w:val="2Calibri"/>
                <w:rFonts w:asciiTheme="minorEastAsia" w:eastAsiaTheme="minorEastAsia" w:hAnsiTheme="minorEastAsia"/>
                <w:sz w:val="24"/>
                <w:szCs w:val="24"/>
                <w:lang w:eastAsia="zh-CN"/>
              </w:rPr>
              <w:t>ICS</w:t>
            </w: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分类号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中国标准</w:t>
            </w:r>
            <w:r w:rsidRPr="009639BE">
              <w:rPr>
                <w:rStyle w:val="2Calibri"/>
                <w:rFonts w:asciiTheme="minorEastAsia" w:eastAsiaTheme="minorEastAsia" w:hAnsiTheme="minorEastAsia"/>
                <w:sz w:val="24"/>
                <w:szCs w:val="24"/>
                <w:lang w:eastAsia="zh-CN"/>
              </w:rPr>
              <w:t>CCS</w:t>
            </w: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分类号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9639BE" w:rsidRPr="009639BE" w:rsidTr="005E7B22">
        <w:trPr>
          <w:trHeight w:val="397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标准牵头单位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9639BE" w:rsidRPr="009639BE" w:rsidTr="005E7B22">
        <w:trPr>
          <w:trHeight w:hRule="exact" w:val="1067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360" w:lineRule="exact"/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标准主要起草单位</w:t>
            </w:r>
          </w:p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E25F40">
              <w:rPr>
                <w:rStyle w:val="210pt"/>
                <w:rFonts w:asciiTheme="minorEastAsia" w:eastAsiaTheme="minorEastAsia" w:hAnsiTheme="minorEastAsia" w:hint="eastAsia"/>
                <w:sz w:val="24"/>
                <w:szCs w:val="24"/>
              </w:rPr>
              <w:t>2家以上</w:t>
            </w:r>
            <w:r w:rsidRPr="009639BE">
              <w:rPr>
                <w:rStyle w:val="210pt"/>
                <w:rFonts w:asciiTheme="minorEastAsia" w:eastAsiaTheme="minorEastAsia" w:hAnsiTheme="minorEastAsia" w:hint="eastAsia"/>
                <w:sz w:val="24"/>
                <w:szCs w:val="24"/>
              </w:rPr>
              <w:t>联合提出单位）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9639BE" w:rsidRPr="009639BE" w:rsidTr="005E7B22">
        <w:trPr>
          <w:trHeight w:hRule="exact" w:val="545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ind w:left="3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计划开始时间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年</w:t>
            </w:r>
            <w:r w:rsidRPr="009639BE">
              <w:rPr>
                <w:rStyle w:val="210pt"/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 xml:space="preserve"> 月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计划完成时间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 xml:space="preserve">年   </w:t>
            </w:r>
            <w:r w:rsidRPr="009639BE">
              <w:rPr>
                <w:rStyle w:val="210pt"/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月</w:t>
            </w:r>
          </w:p>
        </w:tc>
      </w:tr>
      <w:tr w:rsidR="009639BE" w:rsidRPr="009639BE" w:rsidTr="005E7B22">
        <w:trPr>
          <w:trHeight w:hRule="exact" w:val="439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项目</w:t>
            </w:r>
            <w:r w:rsidRPr="009639BE">
              <w:rPr>
                <w:rStyle w:val="210pt"/>
                <w:rFonts w:asciiTheme="minorEastAsia" w:eastAsiaTheme="minorEastAsia" w:hAnsiTheme="minorEastAsia" w:hint="eastAsia"/>
                <w:sz w:val="24"/>
                <w:szCs w:val="24"/>
              </w:rPr>
              <w:t>负责</w:t>
            </w: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单位及职务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9639BE" w:rsidRPr="009639BE" w:rsidTr="005E7B22">
        <w:trPr>
          <w:trHeight w:hRule="exact" w:val="439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手  机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Calibri"/>
                <w:rFonts w:asciiTheme="minorEastAsia" w:eastAsiaTheme="minorEastAsia" w:hAnsiTheme="minorEastAsia"/>
                <w:sz w:val="24"/>
                <w:szCs w:val="24"/>
              </w:rPr>
              <w:t>E</w:t>
            </w:r>
            <w:r w:rsidRPr="009639BE">
              <w:rPr>
                <w:rStyle w:val="2Calibri"/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Pr="009639BE">
              <w:rPr>
                <w:rStyle w:val="2Calibri"/>
                <w:rFonts w:asciiTheme="minorEastAsia" w:eastAsiaTheme="minorEastAsia" w:hAnsiTheme="minorEastAsia"/>
                <w:sz w:val="24"/>
                <w:szCs w:val="24"/>
              </w:rPr>
              <w:t>mail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9639BE" w:rsidRPr="009639BE" w:rsidTr="005E7B22">
        <w:trPr>
          <w:trHeight w:hRule="exact" w:val="439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项目联系人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单位及职务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9639BE" w:rsidRPr="009639BE" w:rsidTr="005E7B22">
        <w:trPr>
          <w:trHeight w:hRule="exact" w:val="439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手  机</w:t>
            </w:r>
          </w:p>
        </w:tc>
        <w:tc>
          <w:tcPr>
            <w:tcW w:w="34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Calibri"/>
                <w:rFonts w:asciiTheme="minorEastAsia" w:eastAsiaTheme="minorEastAsia" w:hAnsiTheme="minorEastAsia"/>
                <w:sz w:val="24"/>
                <w:szCs w:val="24"/>
              </w:rPr>
              <w:t>E</w:t>
            </w:r>
            <w:r w:rsidRPr="009639BE">
              <w:rPr>
                <w:rStyle w:val="2Calibri"/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Pr="009639BE">
              <w:rPr>
                <w:rStyle w:val="2Calibri"/>
                <w:rFonts w:asciiTheme="minorEastAsia" w:eastAsiaTheme="minorEastAsia" w:hAnsiTheme="minorEastAsia"/>
                <w:sz w:val="24"/>
                <w:szCs w:val="24"/>
              </w:rPr>
              <w:t>mail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9BE" w:rsidRPr="009639BE" w:rsidRDefault="009639BE" w:rsidP="009639BE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9639BE" w:rsidRPr="009639BE" w:rsidTr="005E7B22">
        <w:trPr>
          <w:trHeight w:hRule="exact" w:val="1012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0F1E5D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目的、意义或必要性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ind w:firstLine="4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把标准对象界定清楚，说明标准制定的目的、意义或必要性，重点说明该标准涉及的产业、技术以及标准化工作国内外情况。</w:t>
            </w:r>
          </w:p>
        </w:tc>
      </w:tr>
      <w:tr w:rsidR="009639BE" w:rsidRPr="009639BE" w:rsidTr="005E7B22">
        <w:trPr>
          <w:trHeight w:hRule="exact" w:val="998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0F1E5D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主要技术内容和范围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ind w:firstLine="4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标准的主要技术内容与标准的适用范围。</w:t>
            </w:r>
          </w:p>
        </w:tc>
      </w:tr>
      <w:tr w:rsidR="009639BE" w:rsidRPr="009639BE" w:rsidTr="005E7B22">
        <w:trPr>
          <w:trHeight w:hRule="exact" w:val="2288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国内外情况</w:t>
            </w:r>
          </w:p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简要说明</w:t>
            </w:r>
          </w:p>
        </w:tc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360" w:lineRule="exact"/>
              <w:jc w:val="left"/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 w:hint="eastAsia"/>
                <w:sz w:val="24"/>
                <w:szCs w:val="24"/>
              </w:rPr>
              <w:t>1、</w:t>
            </w: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与国外或国外相关标准的关系：该项目是否有对应的国际标准或国外先进 标准，说明本项目如何考虑采标问题；</w:t>
            </w:r>
          </w:p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360" w:lineRule="exact"/>
              <w:jc w:val="left"/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 w:hint="eastAsia"/>
                <w:sz w:val="24"/>
                <w:szCs w:val="24"/>
              </w:rPr>
              <w:t>2、</w:t>
            </w: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与国内相关标准的关系：该项目是否有相关的国家、行业或团体标准，说 明本项目与这些标准之间的关系；</w:t>
            </w:r>
          </w:p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360" w:lineRule="exact"/>
              <w:jc w:val="left"/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9639BE">
              <w:rPr>
                <w:rStyle w:val="210pt"/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与相关联知识产权的关系：国内外是否存在相关联知识产权，说明本项目 是否涉及这些知识产权。</w:t>
            </w:r>
          </w:p>
        </w:tc>
      </w:tr>
      <w:tr w:rsidR="009639BE" w:rsidRPr="009639BE" w:rsidTr="005E7B22">
        <w:trPr>
          <w:trHeight w:hRule="exact" w:val="1332"/>
          <w:jc w:val="center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牵头起草</w:t>
            </w:r>
          </w:p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单位意见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ind w:right="140"/>
              <w:jc w:val="right"/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 xml:space="preserve">(签字、盖章） </w:t>
            </w:r>
          </w:p>
          <w:p w:rsidR="009639BE" w:rsidRPr="009639BE" w:rsidRDefault="009639BE" w:rsidP="00496244">
            <w:pPr>
              <w:pStyle w:val="20"/>
              <w:shd w:val="clear" w:color="auto" w:fill="auto"/>
              <w:wordWrap w:val="0"/>
              <w:spacing w:before="0" w:after="0" w:line="240" w:lineRule="atLeast"/>
              <w:ind w:right="140"/>
              <w:jc w:val="right"/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年</w:t>
            </w:r>
            <w:r w:rsidRPr="009639BE">
              <w:rPr>
                <w:rStyle w:val="210pt"/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496244">
              <w:rPr>
                <w:rStyle w:val="210pt"/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Pr="009639BE">
              <w:rPr>
                <w:rStyle w:val="210pt"/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496244">
              <w:rPr>
                <w:rStyle w:val="210pt"/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639BE">
              <w:rPr>
                <w:rStyle w:val="210pt"/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日</w:t>
            </w:r>
            <w:r w:rsidR="00496244">
              <w:rPr>
                <w:rStyle w:val="210pt"/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ind w:right="1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学会</w:t>
            </w:r>
          </w:p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360" w:lineRule="exact"/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 xml:space="preserve">(签字、盖章） </w:t>
            </w:r>
          </w:p>
          <w:p w:rsidR="009639BE" w:rsidRPr="009639BE" w:rsidRDefault="009639BE" w:rsidP="009639BE">
            <w:pPr>
              <w:pStyle w:val="20"/>
              <w:shd w:val="clear" w:color="auto" w:fill="auto"/>
              <w:spacing w:before="0" w:after="0" w:line="360" w:lineRule="exact"/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</w:pP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 xml:space="preserve">年 </w:t>
            </w:r>
            <w:r w:rsidRPr="009639BE">
              <w:rPr>
                <w:rStyle w:val="210pt"/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 xml:space="preserve">月 </w:t>
            </w:r>
            <w:r w:rsidRPr="009639BE">
              <w:rPr>
                <w:rStyle w:val="210pt"/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9639BE">
              <w:rPr>
                <w:rStyle w:val="210pt"/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</w:tr>
    </w:tbl>
    <w:p w:rsidR="009639BE" w:rsidRPr="009639BE" w:rsidRDefault="009639BE" w:rsidP="009639BE">
      <w:pPr>
        <w:pStyle w:val="20"/>
        <w:shd w:val="clear" w:color="auto" w:fill="auto"/>
        <w:spacing w:before="0" w:after="0" w:line="360" w:lineRule="exact"/>
        <w:jc w:val="left"/>
        <w:rPr>
          <w:rStyle w:val="210pt"/>
          <w:rFonts w:asciiTheme="minorEastAsia" w:eastAsiaTheme="minorEastAsia" w:hAnsiTheme="minorEastAsia"/>
          <w:sz w:val="24"/>
          <w:szCs w:val="24"/>
        </w:rPr>
      </w:pPr>
      <w:r w:rsidRPr="009639BE">
        <w:rPr>
          <w:rStyle w:val="210pt"/>
          <w:rFonts w:asciiTheme="minorEastAsia" w:eastAsiaTheme="minorEastAsia" w:hAnsiTheme="minorEastAsia"/>
          <w:sz w:val="24"/>
          <w:szCs w:val="24"/>
        </w:rPr>
        <w:t>[注1]填写制定或修订项目中，若选择修订必须填写被修订标准号</w:t>
      </w:r>
      <w:r w:rsidRPr="009639BE">
        <w:rPr>
          <w:rStyle w:val="210pt"/>
          <w:rFonts w:asciiTheme="minorEastAsia" w:eastAsiaTheme="minorEastAsia" w:hAnsiTheme="minorEastAsia" w:hint="eastAsia"/>
          <w:sz w:val="24"/>
          <w:szCs w:val="24"/>
        </w:rPr>
        <w:t>；</w:t>
      </w:r>
    </w:p>
    <w:p w:rsidR="009639BE" w:rsidRPr="009639BE" w:rsidRDefault="009639BE" w:rsidP="009639BE">
      <w:pPr>
        <w:pStyle w:val="20"/>
        <w:shd w:val="clear" w:color="auto" w:fill="auto"/>
        <w:spacing w:before="0" w:after="0" w:line="360" w:lineRule="exact"/>
        <w:jc w:val="left"/>
        <w:rPr>
          <w:rStyle w:val="210pt"/>
          <w:rFonts w:asciiTheme="minorEastAsia" w:eastAsiaTheme="minorEastAsia" w:hAnsiTheme="minorEastAsia"/>
          <w:sz w:val="24"/>
          <w:szCs w:val="24"/>
        </w:rPr>
      </w:pPr>
      <w:r w:rsidRPr="009639BE">
        <w:rPr>
          <w:rStyle w:val="210pt"/>
          <w:rFonts w:asciiTheme="minorEastAsia" w:eastAsiaTheme="minorEastAsia" w:hAnsiTheme="minorEastAsia"/>
          <w:sz w:val="24"/>
          <w:szCs w:val="24"/>
        </w:rPr>
        <w:t>[注2]选择采用国际标准，必须填写采标号及采用程度；</w:t>
      </w:r>
    </w:p>
    <w:sectPr w:rsidR="009639BE" w:rsidRPr="009639BE" w:rsidSect="009639B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48" w:rsidRDefault="00DF5748" w:rsidP="00E25F40">
      <w:r>
        <w:separator/>
      </w:r>
    </w:p>
  </w:endnote>
  <w:endnote w:type="continuationSeparator" w:id="0">
    <w:p w:rsidR="00DF5748" w:rsidRDefault="00DF5748" w:rsidP="00E2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48" w:rsidRDefault="00DF5748" w:rsidP="00E25F40">
      <w:r>
        <w:separator/>
      </w:r>
    </w:p>
  </w:footnote>
  <w:footnote w:type="continuationSeparator" w:id="0">
    <w:p w:rsidR="00DF5748" w:rsidRDefault="00DF5748" w:rsidP="00E2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9BE"/>
    <w:rsid w:val="000F1E5D"/>
    <w:rsid w:val="00121CD4"/>
    <w:rsid w:val="002E6ECD"/>
    <w:rsid w:val="00496244"/>
    <w:rsid w:val="00510F2F"/>
    <w:rsid w:val="005E7B22"/>
    <w:rsid w:val="009639BE"/>
    <w:rsid w:val="00A03CF7"/>
    <w:rsid w:val="00B80D04"/>
    <w:rsid w:val="00DF5748"/>
    <w:rsid w:val="00E25F40"/>
    <w:rsid w:val="00E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9BE"/>
    <w:pPr>
      <w:widowControl w:val="0"/>
    </w:pPr>
    <w:rPr>
      <w:rFonts w:ascii="MingLiU_HKSCS" w:eastAsia="MingLiU_HKSCS" w:hAnsi="MingLiU_HKSCS" w:cs="MingLiU_HKSCS"/>
      <w:color w:val="000000"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(2)_"/>
    <w:basedOn w:val="a0"/>
    <w:link w:val="20"/>
    <w:qFormat/>
    <w:rsid w:val="009639BE"/>
    <w:rPr>
      <w:rFonts w:ascii="MingLiU" w:eastAsia="MingLiU" w:hAnsi="MingLiU" w:cs="MingLiU"/>
      <w:spacing w:val="20"/>
      <w:sz w:val="30"/>
      <w:szCs w:val="30"/>
      <w:shd w:val="clear" w:color="auto" w:fill="FFFFFF"/>
    </w:rPr>
  </w:style>
  <w:style w:type="paragraph" w:customStyle="1" w:styleId="20">
    <w:name w:val="正文文本 (2)"/>
    <w:basedOn w:val="a"/>
    <w:link w:val="2"/>
    <w:qFormat/>
    <w:rsid w:val="009639BE"/>
    <w:pPr>
      <w:shd w:val="clear" w:color="auto" w:fill="FFFFFF"/>
      <w:spacing w:before="1200" w:after="900" w:line="0" w:lineRule="atLeast"/>
      <w:jc w:val="center"/>
    </w:pPr>
    <w:rPr>
      <w:rFonts w:ascii="MingLiU" w:eastAsia="MingLiU" w:hAnsi="MingLiU" w:cs="MingLiU"/>
      <w:color w:val="auto"/>
      <w:spacing w:val="20"/>
      <w:kern w:val="2"/>
      <w:sz w:val="30"/>
      <w:szCs w:val="30"/>
      <w:lang w:val="en-US" w:bidi="ar-SA"/>
    </w:rPr>
  </w:style>
  <w:style w:type="character" w:customStyle="1" w:styleId="4">
    <w:name w:val="标题 #4_"/>
    <w:basedOn w:val="a0"/>
    <w:link w:val="40"/>
    <w:qFormat/>
    <w:rsid w:val="009639BE"/>
    <w:rPr>
      <w:rFonts w:ascii="MingLiU" w:eastAsia="MingLiU" w:hAnsi="MingLiU" w:cs="MingLiU"/>
      <w:sz w:val="36"/>
      <w:szCs w:val="36"/>
      <w:shd w:val="clear" w:color="auto" w:fill="FFFFFF"/>
    </w:rPr>
  </w:style>
  <w:style w:type="paragraph" w:customStyle="1" w:styleId="40">
    <w:name w:val="标题 #4"/>
    <w:basedOn w:val="a"/>
    <w:link w:val="4"/>
    <w:qFormat/>
    <w:rsid w:val="009639BE"/>
    <w:pPr>
      <w:shd w:val="clear" w:color="auto" w:fill="FFFFFF"/>
      <w:spacing w:line="0" w:lineRule="atLeast"/>
      <w:jc w:val="center"/>
      <w:outlineLvl w:val="3"/>
    </w:pPr>
    <w:rPr>
      <w:rFonts w:ascii="MingLiU" w:eastAsia="MingLiU" w:hAnsi="MingLiU" w:cs="MingLiU"/>
      <w:color w:val="auto"/>
      <w:kern w:val="2"/>
      <w:sz w:val="36"/>
      <w:szCs w:val="36"/>
      <w:lang w:val="en-US" w:bidi="ar-SA"/>
    </w:rPr>
  </w:style>
  <w:style w:type="character" w:customStyle="1" w:styleId="a3">
    <w:name w:val="表格标题_"/>
    <w:basedOn w:val="a0"/>
    <w:link w:val="a4"/>
    <w:qFormat/>
    <w:rsid w:val="009639BE"/>
    <w:rPr>
      <w:rFonts w:ascii="MingLiU" w:eastAsia="MingLiU" w:hAnsi="MingLiU" w:cs="MingLiU"/>
      <w:sz w:val="20"/>
      <w:szCs w:val="20"/>
      <w:shd w:val="clear" w:color="auto" w:fill="FFFFFF"/>
    </w:rPr>
  </w:style>
  <w:style w:type="paragraph" w:customStyle="1" w:styleId="a4">
    <w:name w:val="表格标题"/>
    <w:basedOn w:val="a"/>
    <w:link w:val="a3"/>
    <w:qFormat/>
    <w:rsid w:val="009639BE"/>
    <w:pPr>
      <w:shd w:val="clear" w:color="auto" w:fill="FFFFFF"/>
      <w:spacing w:line="408" w:lineRule="exact"/>
      <w:jc w:val="distribute"/>
    </w:pPr>
    <w:rPr>
      <w:rFonts w:ascii="MingLiU" w:eastAsia="MingLiU" w:hAnsi="MingLiU" w:cs="MingLiU"/>
      <w:color w:val="auto"/>
      <w:kern w:val="2"/>
      <w:sz w:val="20"/>
      <w:szCs w:val="20"/>
      <w:lang w:val="en-US" w:bidi="ar-SA"/>
    </w:rPr>
  </w:style>
  <w:style w:type="character" w:customStyle="1" w:styleId="210pt">
    <w:name w:val="正文文本 (2) + 10 pt"/>
    <w:basedOn w:val="2"/>
    <w:qFormat/>
    <w:rsid w:val="009639BE"/>
    <w:rPr>
      <w:rFonts w:ascii="MingLiU" w:eastAsia="MingLiU" w:hAnsi="MingLiU" w:cs="MingLiU"/>
      <w:color w:val="000000"/>
      <w:spacing w:val="0"/>
      <w:w w:val="100"/>
      <w:position w:val="0"/>
      <w:sz w:val="20"/>
      <w:szCs w:val="20"/>
      <w:shd w:val="clear" w:color="auto" w:fill="FFFFFF"/>
      <w:lang w:val="zh-CN" w:eastAsia="zh-CN" w:bidi="zh-CN"/>
    </w:rPr>
  </w:style>
  <w:style w:type="character" w:customStyle="1" w:styleId="2Calibri">
    <w:name w:val="正文文本 (2) + Calibri"/>
    <w:basedOn w:val="2"/>
    <w:qFormat/>
    <w:rsid w:val="009639BE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3">
    <w:name w:val="正文文本 (13)_"/>
    <w:basedOn w:val="a0"/>
    <w:link w:val="130"/>
    <w:qFormat/>
    <w:rsid w:val="009639BE"/>
    <w:rPr>
      <w:rFonts w:ascii="MingLiU" w:eastAsia="MingLiU" w:hAnsi="MingLiU" w:cs="MingLiU"/>
      <w:sz w:val="22"/>
      <w:shd w:val="clear" w:color="auto" w:fill="FFFFFF"/>
    </w:rPr>
  </w:style>
  <w:style w:type="paragraph" w:customStyle="1" w:styleId="130">
    <w:name w:val="正文文本 (13)"/>
    <w:basedOn w:val="a"/>
    <w:link w:val="13"/>
    <w:qFormat/>
    <w:rsid w:val="009639BE"/>
    <w:pPr>
      <w:shd w:val="clear" w:color="auto" w:fill="FFFFFF"/>
      <w:spacing w:after="300" w:line="0" w:lineRule="atLeast"/>
      <w:jc w:val="distribute"/>
    </w:pPr>
    <w:rPr>
      <w:rFonts w:ascii="MingLiU" w:eastAsia="MingLiU" w:hAnsi="MingLiU" w:cs="MingLiU"/>
      <w:color w:val="auto"/>
      <w:kern w:val="2"/>
      <w:sz w:val="22"/>
      <w:szCs w:val="22"/>
      <w:lang w:val="en-US" w:bidi="ar-SA"/>
    </w:rPr>
  </w:style>
  <w:style w:type="paragraph" w:styleId="a5">
    <w:name w:val="header"/>
    <w:basedOn w:val="a"/>
    <w:link w:val="Char"/>
    <w:uiPriority w:val="99"/>
    <w:unhideWhenUsed/>
    <w:rsid w:val="00E25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25F40"/>
    <w:rPr>
      <w:rFonts w:ascii="MingLiU_HKSCS" w:eastAsia="MingLiU_HKSCS" w:hAnsi="MingLiU_HKSCS" w:cs="MingLiU_HKSCS"/>
      <w:color w:val="000000"/>
      <w:kern w:val="0"/>
      <w:sz w:val="18"/>
      <w:szCs w:val="18"/>
      <w:lang w:val="zh-CN" w:bidi="zh-CN"/>
    </w:rPr>
  </w:style>
  <w:style w:type="paragraph" w:styleId="a6">
    <w:name w:val="footer"/>
    <w:basedOn w:val="a"/>
    <w:link w:val="Char0"/>
    <w:uiPriority w:val="99"/>
    <w:unhideWhenUsed/>
    <w:rsid w:val="00E25F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25F40"/>
    <w:rPr>
      <w:rFonts w:ascii="MingLiU_HKSCS" w:eastAsia="MingLiU_HKSCS" w:hAnsi="MingLiU_HKSCS" w:cs="MingLiU_HKSCS"/>
      <w:color w:val="000000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landier</cp:lastModifiedBy>
  <cp:revision>8</cp:revision>
  <dcterms:created xsi:type="dcterms:W3CDTF">2020-03-17T08:07:00Z</dcterms:created>
  <dcterms:modified xsi:type="dcterms:W3CDTF">2023-02-08T03:38:00Z</dcterms:modified>
</cp:coreProperties>
</file>